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80D1D" w14:textId="77777777" w:rsidR="003F3EEC" w:rsidRPr="002D6C23" w:rsidRDefault="003F3EEC" w:rsidP="003F3EEC">
      <w:pPr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Załącznik nr </w:t>
      </w:r>
      <w:r>
        <w:rPr>
          <w:rFonts w:ascii="Verdana" w:hAnsi="Verdana"/>
          <w:sz w:val="20"/>
          <w:szCs w:val="20"/>
        </w:rPr>
        <w:t>3</w:t>
      </w:r>
    </w:p>
    <w:p w14:paraId="350BF5CA" w14:textId="77777777" w:rsidR="003F3EEC" w:rsidRPr="002D6C23" w:rsidRDefault="003F3EEC" w:rsidP="003F3EEC">
      <w:pPr>
        <w:jc w:val="center"/>
        <w:rPr>
          <w:rFonts w:ascii="Verdana" w:hAnsi="Verdana"/>
          <w:b/>
          <w:sz w:val="20"/>
          <w:szCs w:val="20"/>
        </w:rPr>
      </w:pPr>
      <w:r w:rsidRPr="002D6C23">
        <w:rPr>
          <w:rFonts w:ascii="Verdana" w:hAnsi="Verdana"/>
          <w:b/>
          <w:sz w:val="20"/>
          <w:szCs w:val="20"/>
        </w:rPr>
        <w:t>Formularz ofertowy</w:t>
      </w:r>
    </w:p>
    <w:p w14:paraId="26E12193" w14:textId="77777777" w:rsidR="003F3EEC" w:rsidRPr="002D6C23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Generalna Dyrekcja Dróg</w:t>
      </w:r>
    </w:p>
    <w:p w14:paraId="25D1BA0E" w14:textId="77777777" w:rsidR="003F3EEC" w:rsidRPr="002D6C23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Krajowych i Autostrad</w:t>
      </w:r>
    </w:p>
    <w:p w14:paraId="79DB60A8" w14:textId="77777777" w:rsidR="003F3EEC" w:rsidRPr="002D6C23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Oddział Kraków</w:t>
      </w:r>
    </w:p>
    <w:p w14:paraId="7018085C" w14:textId="77777777" w:rsidR="003F3EEC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ul. Mogilska 25, </w:t>
      </w:r>
    </w:p>
    <w:p w14:paraId="6505B106" w14:textId="77777777" w:rsidR="003F3EEC" w:rsidRPr="002D6C23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31-542 Kraków</w:t>
      </w:r>
    </w:p>
    <w:p w14:paraId="266519E9" w14:textId="77777777" w:rsidR="003F3EEC" w:rsidRPr="002D6C23" w:rsidRDefault="003F3EEC" w:rsidP="003F3EEC">
      <w:pPr>
        <w:jc w:val="right"/>
        <w:rPr>
          <w:rFonts w:ascii="Verdana" w:hAnsi="Verdana"/>
          <w:sz w:val="20"/>
          <w:szCs w:val="20"/>
        </w:rPr>
      </w:pPr>
    </w:p>
    <w:p w14:paraId="0F9FB43F" w14:textId="77777777" w:rsidR="003F3EEC" w:rsidRDefault="003F3EEC" w:rsidP="003F3EE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Dotyczy zamówienia na:  </w:t>
      </w:r>
    </w:p>
    <w:p w14:paraId="7CD29BFE" w14:textId="77777777" w:rsidR="003F3EEC" w:rsidRDefault="003F3EEC" w:rsidP="003F3EE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6B74793" w14:textId="77777777" w:rsidR="003F3EEC" w:rsidRPr="002D6C23" w:rsidRDefault="00000000" w:rsidP="003F3EE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  <w:highlight w:val="yellow"/>
          </w:rPr>
          <w:id w:val="-1409451139"/>
          <w:placeholder>
            <w:docPart w:val="B64C1D1B62A94A029717507B022F8C50"/>
          </w:placeholder>
        </w:sdtPr>
        <w:sdtEndPr>
          <w:rPr>
            <w:b/>
          </w:rPr>
        </w:sdtEndPr>
        <w:sdtContent>
          <w:r w:rsidR="003F3EEC" w:rsidRPr="002D6C23">
            <w:rPr>
              <w:rFonts w:ascii="Verdana" w:hAnsi="Verdana"/>
              <w:b/>
              <w:sz w:val="20"/>
              <w:szCs w:val="20"/>
            </w:rPr>
            <w:t>„Remont pokrycia dachowego wraz z wymianą uszkodzonych elementów w wyniku nieszczelności dachu na Obwodzie Utrzymania Autostrady w Targowisku”</w:t>
          </w:r>
        </w:sdtContent>
      </w:sdt>
    </w:p>
    <w:p w14:paraId="3041A640" w14:textId="77777777" w:rsidR="003F3EEC" w:rsidRPr="002D6C23" w:rsidRDefault="003F3EEC" w:rsidP="003F3EEC">
      <w:pPr>
        <w:rPr>
          <w:rFonts w:ascii="Verdana" w:hAnsi="Verdana"/>
          <w:sz w:val="20"/>
          <w:szCs w:val="20"/>
        </w:rPr>
      </w:pPr>
    </w:p>
    <w:p w14:paraId="6193A28A" w14:textId="77777777" w:rsidR="003F3EEC" w:rsidRDefault="003F3EEC" w:rsidP="003F3EEC">
      <w:pPr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Wykonawca:</w:t>
      </w:r>
    </w:p>
    <w:p w14:paraId="77CF784C" w14:textId="77777777" w:rsidR="003F3EEC" w:rsidRPr="002D6C23" w:rsidRDefault="003F3EEC" w:rsidP="003F3EEC">
      <w:pPr>
        <w:rPr>
          <w:rFonts w:ascii="Verdana" w:hAnsi="Verdana"/>
          <w:sz w:val="20"/>
          <w:szCs w:val="20"/>
        </w:rPr>
      </w:pPr>
    </w:p>
    <w:p w14:paraId="6D46F896" w14:textId="77777777" w:rsidR="003F3EEC" w:rsidRPr="002D6C23" w:rsidRDefault="003F3EEC" w:rsidP="003F3EEC">
      <w:pPr>
        <w:spacing w:after="0"/>
        <w:jc w:val="center"/>
        <w:rPr>
          <w:rFonts w:ascii="Verdana" w:hAnsi="Verdana"/>
          <w:color w:val="A6A6A6" w:themeColor="background1" w:themeShade="A6"/>
          <w:sz w:val="20"/>
          <w:szCs w:val="20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56BB91CB" w14:textId="77777777" w:rsidR="003F3EEC" w:rsidRPr="002D6C23" w:rsidRDefault="003F3EEC" w:rsidP="003F3EEC">
      <w:pPr>
        <w:spacing w:after="0"/>
        <w:rPr>
          <w:rFonts w:ascii="Verdana" w:hAnsi="Verdana"/>
          <w:sz w:val="20"/>
          <w:szCs w:val="20"/>
        </w:rPr>
      </w:pPr>
    </w:p>
    <w:p w14:paraId="74D509F6" w14:textId="77777777" w:rsidR="003F3EEC" w:rsidRDefault="003F3EEC" w:rsidP="003F3EEC">
      <w:pPr>
        <w:spacing w:after="0"/>
        <w:rPr>
          <w:rFonts w:ascii="Verdana" w:hAnsi="Verdana"/>
          <w:sz w:val="20"/>
          <w:szCs w:val="20"/>
        </w:rPr>
      </w:pPr>
    </w:p>
    <w:p w14:paraId="2BEC0DD1" w14:textId="77777777" w:rsidR="003F3EEC" w:rsidRPr="002D6C23" w:rsidRDefault="003F3EEC" w:rsidP="003F3EEC">
      <w:pPr>
        <w:spacing w:after="0"/>
        <w:jc w:val="center"/>
        <w:rPr>
          <w:rFonts w:ascii="Verdana" w:hAnsi="Verdana"/>
          <w:color w:val="A6A6A6" w:themeColor="background1" w:themeShade="A6"/>
          <w:sz w:val="20"/>
          <w:szCs w:val="20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19DAD0B0" w14:textId="77777777" w:rsidR="003F3EEC" w:rsidRPr="002D6C23" w:rsidRDefault="003F3EEC" w:rsidP="003F3EEC">
      <w:pPr>
        <w:spacing w:after="0"/>
        <w:jc w:val="center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(nazwa (firma) dokładny adres Wykonawcy/Wykonawców)</w:t>
      </w:r>
    </w:p>
    <w:p w14:paraId="7A84A788" w14:textId="77777777" w:rsidR="003F3EEC" w:rsidRDefault="003F3EEC" w:rsidP="003F3EEC">
      <w:pPr>
        <w:spacing w:after="0"/>
        <w:jc w:val="center"/>
        <w:rPr>
          <w:rFonts w:ascii="Verdana" w:hAnsi="Verdana"/>
          <w:sz w:val="20"/>
          <w:szCs w:val="20"/>
        </w:rPr>
      </w:pPr>
    </w:p>
    <w:p w14:paraId="4E1C0411" w14:textId="77777777" w:rsidR="003F3EEC" w:rsidRPr="002D6C23" w:rsidRDefault="003F3EEC" w:rsidP="003F3EEC">
      <w:pPr>
        <w:spacing w:after="0"/>
        <w:jc w:val="center"/>
        <w:rPr>
          <w:rFonts w:ascii="Verdana" w:hAnsi="Verdana"/>
          <w:color w:val="A6A6A6" w:themeColor="background1" w:themeShade="A6"/>
          <w:sz w:val="20"/>
          <w:szCs w:val="20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23D4DD2A" w14:textId="77777777" w:rsidR="003F3EEC" w:rsidRPr="002D6C23" w:rsidRDefault="003F3EEC" w:rsidP="003F3EEC">
      <w:pPr>
        <w:jc w:val="center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(NIP, REGON)</w:t>
      </w:r>
    </w:p>
    <w:p w14:paraId="383557B2" w14:textId="77777777" w:rsidR="003F3EEC" w:rsidRPr="002D6C23" w:rsidRDefault="003F3EEC" w:rsidP="003F3EEC">
      <w:pPr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oferuje przedmiot zamówienia o nazwie:</w:t>
      </w:r>
    </w:p>
    <w:p w14:paraId="71720D6B" w14:textId="77777777" w:rsidR="003F3EEC" w:rsidRDefault="003F3EEC" w:rsidP="003F3EEC">
      <w:pPr>
        <w:jc w:val="both"/>
        <w:rPr>
          <w:rFonts w:ascii="Verdana" w:hAnsi="Verdana"/>
          <w:b/>
          <w:sz w:val="20"/>
          <w:szCs w:val="20"/>
        </w:rPr>
      </w:pPr>
      <w:r w:rsidRPr="002D6C23">
        <w:rPr>
          <w:rFonts w:ascii="Verdana" w:hAnsi="Verdana"/>
          <w:b/>
          <w:sz w:val="20"/>
          <w:szCs w:val="20"/>
        </w:rPr>
        <w:t>„Remont pokrycia dachowego wraz z wymianą uszkodzonych elementów w</w:t>
      </w:r>
      <w:r>
        <w:rPr>
          <w:rFonts w:ascii="Verdana" w:hAnsi="Verdana"/>
          <w:b/>
          <w:sz w:val="20"/>
          <w:szCs w:val="20"/>
        </w:rPr>
        <w:t> </w:t>
      </w:r>
      <w:r w:rsidRPr="002D6C23">
        <w:rPr>
          <w:rFonts w:ascii="Verdana" w:hAnsi="Verdana"/>
          <w:b/>
          <w:sz w:val="20"/>
          <w:szCs w:val="20"/>
        </w:rPr>
        <w:t>wyniku nieszczelności dachu na Obwodzie Utrzymania Autostrady w</w:t>
      </w:r>
      <w:r>
        <w:rPr>
          <w:rFonts w:ascii="Verdana" w:hAnsi="Verdana"/>
          <w:b/>
          <w:sz w:val="20"/>
          <w:szCs w:val="20"/>
        </w:rPr>
        <w:t> </w:t>
      </w:r>
      <w:r w:rsidRPr="002D6C23">
        <w:rPr>
          <w:rFonts w:ascii="Verdana" w:hAnsi="Verdana"/>
          <w:b/>
          <w:sz w:val="20"/>
          <w:szCs w:val="20"/>
        </w:rPr>
        <w:t xml:space="preserve">Targowisku” </w:t>
      </w:r>
    </w:p>
    <w:p w14:paraId="3F79C632" w14:textId="77777777" w:rsidR="003F3EEC" w:rsidRDefault="003F3EEC" w:rsidP="003F3EEC">
      <w:pPr>
        <w:jc w:val="both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za całkowitą cenę: netto </w:t>
      </w: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</w:t>
      </w:r>
      <w:r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………………………………………..</w:t>
      </w: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</w:t>
      </w:r>
    </w:p>
    <w:p w14:paraId="3DB53D9D" w14:textId="77777777" w:rsidR="003F3EEC" w:rsidRPr="002D6C23" w:rsidRDefault="003F3EEC" w:rsidP="003F3EEC">
      <w:pPr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(słownie zł:</w:t>
      </w: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 xml:space="preserve"> ……….....…………………………………………………………………………………………………….</w:t>
      </w:r>
      <w:r w:rsidRPr="002D6C2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ne</w:t>
      </w:r>
      <w:r w:rsidRPr="002D6C23">
        <w:rPr>
          <w:rFonts w:ascii="Verdana" w:hAnsi="Verdana"/>
          <w:sz w:val="20"/>
          <w:szCs w:val="20"/>
        </w:rPr>
        <w:t>tto)</w:t>
      </w:r>
    </w:p>
    <w:p w14:paraId="6D097484" w14:textId="77777777" w:rsidR="003F3EEC" w:rsidRPr="002D6C23" w:rsidRDefault="003F3EEC" w:rsidP="003F3EEC">
      <w:pPr>
        <w:jc w:val="both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 podatek VAT </w:t>
      </w: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</w:t>
      </w:r>
      <w:r>
        <w:rPr>
          <w:rFonts w:ascii="Verdana" w:hAnsi="Verdana"/>
          <w:color w:val="A6A6A6" w:themeColor="background1" w:themeShade="A6"/>
          <w:sz w:val="20"/>
          <w:szCs w:val="20"/>
        </w:rPr>
        <w:t>………………………….</w:t>
      </w: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………..</w:t>
      </w:r>
      <w:r w:rsidRPr="002D6C23">
        <w:rPr>
          <w:rFonts w:ascii="Verdana" w:hAnsi="Verdana"/>
          <w:sz w:val="20"/>
          <w:szCs w:val="20"/>
        </w:rPr>
        <w:t>% ,</w:t>
      </w:r>
    </w:p>
    <w:p w14:paraId="1EC7ECE8" w14:textId="77777777" w:rsidR="003F3EEC" w:rsidRPr="002D6C23" w:rsidRDefault="003F3EEC" w:rsidP="003F3EEC">
      <w:pPr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co łącz</w:t>
      </w:r>
      <w:r>
        <w:rPr>
          <w:rFonts w:ascii="Verdana" w:hAnsi="Verdana"/>
          <w:sz w:val="20"/>
          <w:szCs w:val="20"/>
        </w:rPr>
        <w:t xml:space="preserve">nie stanowi cenę oferty brutto: </w:t>
      </w: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.…………………………………………………………………………………</w:t>
      </w:r>
    </w:p>
    <w:p w14:paraId="76D84AFB" w14:textId="77777777" w:rsidR="003F3EEC" w:rsidRDefault="003F3EEC" w:rsidP="003F3EEC">
      <w:pPr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(słownie zł: </w:t>
      </w: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 xml:space="preserve">……….....…………………………………………………………………………………………………. </w:t>
      </w:r>
      <w:r w:rsidRPr="002D6C23">
        <w:rPr>
          <w:rFonts w:ascii="Verdana" w:hAnsi="Verdana"/>
          <w:sz w:val="20"/>
          <w:szCs w:val="20"/>
        </w:rPr>
        <w:t>brutto)</w:t>
      </w:r>
    </w:p>
    <w:p w14:paraId="62C1830E" w14:textId="77777777" w:rsidR="003F3EEC" w:rsidRDefault="003F3EEC" w:rsidP="003F3EEC">
      <w:pPr>
        <w:rPr>
          <w:rFonts w:ascii="Verdana" w:hAnsi="Verdana"/>
          <w:sz w:val="20"/>
          <w:szCs w:val="20"/>
        </w:rPr>
      </w:pPr>
    </w:p>
    <w:p w14:paraId="34CDA44D" w14:textId="77777777" w:rsidR="003F3EEC" w:rsidRPr="00FB4015" w:rsidRDefault="003F3EEC" w:rsidP="003F3EE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Times New Roman"/>
          <w:sz w:val="20"/>
          <w:szCs w:val="20"/>
        </w:rPr>
      </w:pPr>
      <w:r w:rsidRPr="00FB401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związku z </w:t>
      </w:r>
      <w:r w:rsidRPr="00FB4015">
        <w:rPr>
          <w:rFonts w:ascii="Verdana" w:hAnsi="Verdana" w:cs="Times New Roman"/>
          <w:sz w:val="20"/>
          <w:szCs w:val="20"/>
        </w:rPr>
        <w:t xml:space="preserve"> art. 7 ust. 1 ustawy z dnia 13 kwietnia 2022 roku  o szczególnych rozwiązaniach w zakresie przeciwdziałania wspieraniu agresji na Ukrainę oraz służących ochronie bezpieczeństwa narodowego </w:t>
      </w:r>
      <w:r w:rsidRPr="00FB4015">
        <w:rPr>
          <w:rFonts w:ascii="Verdana" w:hAnsi="Verdana" w:cs="Times New Roman"/>
          <w:b/>
          <w:sz w:val="20"/>
          <w:szCs w:val="20"/>
        </w:rPr>
        <w:t>OŚWIADCZAM</w:t>
      </w:r>
      <w:r w:rsidRPr="00FB4015">
        <w:rPr>
          <w:rFonts w:ascii="Verdana" w:hAnsi="Verdana" w:cs="Times New Roman"/>
          <w:sz w:val="20"/>
          <w:szCs w:val="20"/>
        </w:rPr>
        <w:t xml:space="preserve">, że: </w:t>
      </w:r>
    </w:p>
    <w:p w14:paraId="5024ED3F" w14:textId="77777777" w:rsidR="003F3EEC" w:rsidRPr="00FB4015" w:rsidRDefault="003F3EEC" w:rsidP="003F3EEC">
      <w:pPr>
        <w:pStyle w:val="Akapitzlist"/>
        <w:spacing w:before="120" w:after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B4015">
        <w:rPr>
          <w:rFonts w:ascii="Verdana" w:hAnsi="Verdana"/>
          <w:sz w:val="20"/>
          <w:szCs w:val="20"/>
        </w:rPr>
        <w:t>1)</w:t>
      </w:r>
      <w:r w:rsidRPr="00FB4015">
        <w:rPr>
          <w:rFonts w:ascii="Verdana" w:hAnsi="Verdana"/>
          <w:sz w:val="20"/>
          <w:szCs w:val="20"/>
        </w:rPr>
        <w:tab/>
        <w:t>Wykonawca</w:t>
      </w:r>
      <w:r w:rsidRPr="00FB4015">
        <w:rPr>
          <w:rFonts w:ascii="Verdana" w:hAnsi="Verdana"/>
          <w:b/>
          <w:sz w:val="20"/>
          <w:szCs w:val="20"/>
        </w:rPr>
        <w:t xml:space="preserve"> jest / nie jest *</w:t>
      </w:r>
      <w:r w:rsidRPr="00FB4015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</w:t>
      </w:r>
      <w:r w:rsidRPr="00FB4015">
        <w:rPr>
          <w:rFonts w:ascii="Verdana" w:hAnsi="Verdana"/>
          <w:sz w:val="20"/>
          <w:szCs w:val="20"/>
        </w:rPr>
        <w:br/>
        <w:t xml:space="preserve">w sprawie wpisu na listę rozstrzygającej o zastosowaniu środka, o którym mowa w </w:t>
      </w:r>
      <w:r w:rsidRPr="00FB4015">
        <w:rPr>
          <w:rFonts w:ascii="Verdana" w:hAnsi="Verdana"/>
          <w:sz w:val="20"/>
          <w:szCs w:val="20"/>
        </w:rPr>
        <w:br/>
        <w:t xml:space="preserve">art. 1 pkt 3 ww. ustawy; </w:t>
      </w:r>
    </w:p>
    <w:p w14:paraId="33AE6A78" w14:textId="77777777" w:rsidR="003F3EEC" w:rsidRPr="00FB4015" w:rsidRDefault="003F3EEC" w:rsidP="003F3EEC">
      <w:pPr>
        <w:pStyle w:val="Akapitzlist"/>
        <w:spacing w:before="120" w:after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B4015">
        <w:rPr>
          <w:rFonts w:ascii="Verdana" w:hAnsi="Verdana"/>
          <w:sz w:val="20"/>
          <w:szCs w:val="20"/>
        </w:rPr>
        <w:t xml:space="preserve">2)  beneficjentem rzeczywistym Wykonawcy w rozumieniu ustawy z dnia 1 marca 2018 roku o przeciwdziałaniu praniu pieniędzy oraz finansowaniu terroryzmu (Dz.U. z 2022r, </w:t>
      </w:r>
      <w:r w:rsidRPr="00FB4015">
        <w:rPr>
          <w:rFonts w:ascii="Verdana" w:hAnsi="Verdana"/>
          <w:sz w:val="20"/>
          <w:szCs w:val="20"/>
        </w:rPr>
        <w:lastRenderedPageBreak/>
        <w:t xml:space="preserve">poz. 593 i 655) </w:t>
      </w:r>
      <w:r w:rsidRPr="00FB4015">
        <w:rPr>
          <w:rFonts w:ascii="Verdana" w:hAnsi="Verdana"/>
          <w:b/>
          <w:sz w:val="20"/>
          <w:szCs w:val="20"/>
        </w:rPr>
        <w:t>jest / nie jest *</w:t>
      </w:r>
      <w:r w:rsidRPr="00FB4015">
        <w:rPr>
          <w:rFonts w:ascii="Verdana" w:hAnsi="Verdana"/>
          <w:sz w:val="20"/>
          <w:szCs w:val="20"/>
        </w:rPr>
        <w:t xml:space="preserve"> osoba wymieniona w wykazach określonych </w:t>
      </w:r>
      <w:r w:rsidRPr="00FB4015">
        <w:rPr>
          <w:rFonts w:ascii="Verdana" w:hAnsi="Verdana"/>
          <w:sz w:val="20"/>
          <w:szCs w:val="20"/>
        </w:rPr>
        <w:br/>
        <w:t xml:space="preserve">w rozporządzeniu 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 3 ww. ustawy; </w:t>
      </w:r>
    </w:p>
    <w:p w14:paraId="45375C9A" w14:textId="77777777" w:rsidR="003F3EEC" w:rsidRPr="00FB4015" w:rsidRDefault="003F3EEC" w:rsidP="003F3EEC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B4015">
        <w:rPr>
          <w:rFonts w:ascii="Verdana" w:hAnsi="Verdana" w:cs="Times New Roman"/>
          <w:sz w:val="20"/>
          <w:szCs w:val="20"/>
        </w:rPr>
        <w:t xml:space="preserve">3) jednostką dominującą Wykonawcy w rozumieniu art. 3 ust. 1 pkt 37 ustawy z dnia 29 września 1994 roku o rachunkowości (Dz.U. z 2021r, poz. 217, 2105 i 2106), </w:t>
      </w:r>
      <w:r w:rsidRPr="00FB4015">
        <w:rPr>
          <w:rFonts w:ascii="Verdana" w:hAnsi="Verdana" w:cs="Times New Roman"/>
          <w:sz w:val="20"/>
          <w:szCs w:val="20"/>
        </w:rPr>
        <w:br/>
      </w:r>
      <w:r w:rsidRPr="00FB4015">
        <w:rPr>
          <w:rFonts w:ascii="Verdana" w:hAnsi="Verdana" w:cs="Times New Roman"/>
          <w:b/>
          <w:sz w:val="20"/>
          <w:szCs w:val="20"/>
        </w:rPr>
        <w:t>jest / nie jest *</w:t>
      </w:r>
      <w:r w:rsidRPr="00FB4015">
        <w:rPr>
          <w:rFonts w:ascii="Verdana" w:hAnsi="Verdana" w:cs="Times New Roman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77E86612" w14:textId="77777777" w:rsidR="003F3EEC" w:rsidRPr="00FB4015" w:rsidRDefault="003F3EEC" w:rsidP="003F3EE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9A0B07C" w14:textId="77777777" w:rsidR="003F3EEC" w:rsidRDefault="003F3EEC" w:rsidP="003F3EEC">
      <w:pPr>
        <w:rPr>
          <w:rFonts w:ascii="Verdana" w:hAnsi="Verdana"/>
          <w:sz w:val="20"/>
          <w:szCs w:val="20"/>
        </w:rPr>
      </w:pPr>
    </w:p>
    <w:p w14:paraId="149F46E9" w14:textId="77777777" w:rsidR="003F3EEC" w:rsidRPr="002D6C23" w:rsidRDefault="003F3EEC" w:rsidP="003F3EEC">
      <w:pPr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Dane kontaktowe Wykonawcy:</w:t>
      </w:r>
    </w:p>
    <w:p w14:paraId="3D702585" w14:textId="77777777" w:rsidR="003F3EEC" w:rsidRDefault="003F3EEC" w:rsidP="003F3EEC">
      <w:pPr>
        <w:spacing w:after="0"/>
        <w:rPr>
          <w:rFonts w:ascii="Verdana" w:hAnsi="Verdana"/>
          <w:sz w:val="20"/>
          <w:szCs w:val="20"/>
        </w:rPr>
      </w:pPr>
    </w:p>
    <w:p w14:paraId="125C4718" w14:textId="77777777" w:rsidR="003F3EEC" w:rsidRPr="002D6C23" w:rsidRDefault="003F3EEC" w:rsidP="003F3EEC">
      <w:pPr>
        <w:spacing w:after="0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79202D25" w14:textId="77777777" w:rsidR="003F3EEC" w:rsidRPr="002D6C23" w:rsidRDefault="003F3EEC" w:rsidP="003F3EEC">
      <w:pPr>
        <w:spacing w:after="0"/>
        <w:jc w:val="center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(imię i nazwisko osoby prowadzącej spraw, nr telefonu, nr faksu, adres e-mail)</w:t>
      </w:r>
    </w:p>
    <w:p w14:paraId="6270E4F1" w14:textId="77777777" w:rsidR="003F3EEC" w:rsidRPr="002D6C23" w:rsidRDefault="003F3EEC" w:rsidP="003F3EEC">
      <w:pPr>
        <w:spacing w:after="0"/>
        <w:jc w:val="center"/>
        <w:rPr>
          <w:rFonts w:ascii="Verdana" w:hAnsi="Verdana"/>
          <w:sz w:val="20"/>
          <w:szCs w:val="20"/>
        </w:rPr>
      </w:pPr>
    </w:p>
    <w:p w14:paraId="200BDF2C" w14:textId="77777777" w:rsidR="003F3EEC" w:rsidRPr="002D6C23" w:rsidRDefault="003F3EEC" w:rsidP="003F3EEC">
      <w:pPr>
        <w:spacing w:after="0"/>
        <w:jc w:val="center"/>
        <w:rPr>
          <w:rFonts w:ascii="Verdana" w:hAnsi="Verdana"/>
          <w:sz w:val="20"/>
          <w:szCs w:val="20"/>
        </w:rPr>
      </w:pPr>
    </w:p>
    <w:p w14:paraId="027D6ADD" w14:textId="77777777" w:rsidR="003F3EEC" w:rsidRPr="002D6C23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</w:p>
    <w:p w14:paraId="20794587" w14:textId="77777777" w:rsidR="003F3EEC" w:rsidRPr="002D6C23" w:rsidRDefault="003F3EEC" w:rsidP="003F3EEC">
      <w:pPr>
        <w:spacing w:after="0"/>
        <w:jc w:val="right"/>
        <w:rPr>
          <w:rFonts w:ascii="Verdana" w:hAnsi="Verdana"/>
          <w:sz w:val="20"/>
          <w:szCs w:val="20"/>
          <w:vertAlign w:val="superscript"/>
        </w:rPr>
      </w:pPr>
      <w:r w:rsidRPr="002D6C23">
        <w:rPr>
          <w:rFonts w:ascii="Verdana" w:hAnsi="Verdana"/>
          <w:sz w:val="20"/>
          <w:szCs w:val="20"/>
        </w:rPr>
        <w:t>………………………………………………………………………….</w:t>
      </w:r>
      <w:r w:rsidRPr="002D6C23">
        <w:rPr>
          <w:rFonts w:ascii="Verdana" w:hAnsi="Verdana"/>
          <w:sz w:val="20"/>
          <w:szCs w:val="20"/>
          <w:vertAlign w:val="superscript"/>
        </w:rPr>
        <w:t>1)</w:t>
      </w:r>
    </w:p>
    <w:p w14:paraId="676D0A15" w14:textId="77777777" w:rsidR="003F3EEC" w:rsidRPr="002D6C23" w:rsidRDefault="003F3EEC" w:rsidP="003F3EEC">
      <w:pPr>
        <w:spacing w:after="0"/>
        <w:jc w:val="center"/>
        <w:rPr>
          <w:rFonts w:ascii="Verdana" w:hAnsi="Verdana"/>
          <w:sz w:val="20"/>
          <w:szCs w:val="20"/>
          <w:vertAlign w:val="superscript"/>
        </w:rPr>
      </w:pPr>
      <w:r w:rsidRPr="002D6C23">
        <w:rPr>
          <w:rFonts w:ascii="Verdana" w:hAnsi="Verdana"/>
          <w:sz w:val="20"/>
          <w:szCs w:val="20"/>
          <w:vertAlign w:val="superscript"/>
        </w:rPr>
        <w:t xml:space="preserve">                                                                                                       Data/Podpis Wykonawcy/Pełnomocnika </w:t>
      </w:r>
    </w:p>
    <w:p w14:paraId="5D28C7C1" w14:textId="77777777" w:rsidR="003F3EEC" w:rsidRPr="002D6C23" w:rsidRDefault="003F3EEC" w:rsidP="003F3EEC">
      <w:pPr>
        <w:spacing w:after="0"/>
        <w:rPr>
          <w:rFonts w:ascii="Verdana" w:hAnsi="Verdana"/>
          <w:color w:val="A6A6A6" w:themeColor="background1" w:themeShade="A6"/>
          <w:sz w:val="20"/>
          <w:szCs w:val="20"/>
          <w:vertAlign w:val="superscript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  <w:vertAlign w:val="superscript"/>
        </w:rPr>
        <w:t>______________________________</w:t>
      </w:r>
    </w:p>
    <w:p w14:paraId="0084282F" w14:textId="77777777" w:rsidR="003F3EEC" w:rsidRPr="002D6C23" w:rsidRDefault="003F3EEC" w:rsidP="003F3EEC">
      <w:pPr>
        <w:pStyle w:val="Akapitzlist"/>
        <w:numPr>
          <w:ilvl w:val="0"/>
          <w:numId w:val="1"/>
        </w:numPr>
        <w:spacing w:after="0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Ofertę podpisuje osoba uprawniona</w:t>
      </w:r>
    </w:p>
    <w:p w14:paraId="53E29D33" w14:textId="77777777" w:rsidR="00C96DD9" w:rsidRDefault="00C96DD9"/>
    <w:sectPr w:rsidR="00C96D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7F6B9F"/>
    <w:multiLevelType w:val="hybridMultilevel"/>
    <w:tmpl w:val="5622C28E"/>
    <w:lvl w:ilvl="0" w:tplc="512EB476">
      <w:start w:val="1"/>
      <w:numFmt w:val="decimal"/>
      <w:lvlText w:val="%1)"/>
      <w:lvlJc w:val="left"/>
      <w:pPr>
        <w:ind w:left="502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450711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9AC"/>
    <w:rsid w:val="003F3EEC"/>
    <w:rsid w:val="005C3327"/>
    <w:rsid w:val="00B549AC"/>
    <w:rsid w:val="00C96DD9"/>
    <w:rsid w:val="00F7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0A4CD8-E81C-4199-ADF2-A1B47EC3D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E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F3EE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3F3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64C1D1B62A94A029717507B022F8C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69309F-5928-4AE2-98BA-6B1EBD311254}"/>
      </w:docPartPr>
      <w:docPartBody>
        <w:p w:rsidR="00CB4EA2" w:rsidRDefault="00046BA8" w:rsidP="00046BA8">
          <w:pPr>
            <w:pStyle w:val="B64C1D1B62A94A029717507B022F8C50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BA8"/>
    <w:rsid w:val="00046BA8"/>
    <w:rsid w:val="001344DF"/>
    <w:rsid w:val="005C3327"/>
    <w:rsid w:val="00CB4EA2"/>
    <w:rsid w:val="00FC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46BA8"/>
    <w:rPr>
      <w:color w:val="808080"/>
    </w:rPr>
  </w:style>
  <w:style w:type="paragraph" w:customStyle="1" w:styleId="B64C1D1B62A94A029717507B022F8C50">
    <w:name w:val="B64C1D1B62A94A029717507B022F8C50"/>
    <w:rsid w:val="00046B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2569</Characters>
  <Application>Microsoft Office Word</Application>
  <DocSecurity>0</DocSecurity>
  <Lines>21</Lines>
  <Paragraphs>5</Paragraphs>
  <ScaleCrop>false</ScaleCrop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Ożóg Magdalena</dc:creator>
  <cp:keywords/>
  <dc:description/>
  <cp:lastModifiedBy>Wójcik Monika</cp:lastModifiedBy>
  <cp:revision>2</cp:revision>
  <dcterms:created xsi:type="dcterms:W3CDTF">2025-08-19T08:45:00Z</dcterms:created>
  <dcterms:modified xsi:type="dcterms:W3CDTF">2025-08-19T08:45:00Z</dcterms:modified>
</cp:coreProperties>
</file>